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3A" w:rsidRDefault="0051353A" w:rsidP="0051353A">
      <w:r>
        <w:t xml:space="preserve">Описание ОП ДО МБДОУ ЦРР - </w:t>
      </w:r>
      <w:proofErr w:type="spellStart"/>
      <w:r>
        <w:t>д</w:t>
      </w:r>
      <w:proofErr w:type="spellEnd"/>
      <w:r>
        <w:t>/с № 8</w:t>
      </w:r>
    </w:p>
    <w:p w:rsidR="0051353A" w:rsidRDefault="0051353A" w:rsidP="0051353A">
      <w:r>
        <w:t xml:space="preserve">Соотношение обязательной части и части, формируемой участниками образовательных отношений ( с учетом приоритетной деятельности образовательной организации) определено как 60% и 40% </w:t>
      </w:r>
    </w:p>
    <w:p w:rsidR="0051353A" w:rsidRDefault="0051353A" w:rsidP="0051353A">
      <w:r>
        <w:t xml:space="preserve">Образовательная программа дошкольного образования МБДОУ ЦРР - </w:t>
      </w:r>
      <w:proofErr w:type="spellStart"/>
      <w:r>
        <w:t>д</w:t>
      </w:r>
      <w:proofErr w:type="spellEnd"/>
      <w:r>
        <w:t>/с № 8 г.Ульяновска ( далее - программа)разработана в соответствии с требованиями ФГОС ДО ( Приказ Министерства образования и науки РФ от 17 октября 2013г.№ 1155 " Об утверждении Федерального государственного образовательного стандарта  дошкольного образования ") и на основе Федеральной образовательной программы дошкольного образования ( Приказ  Министерства просвещения Российской Федерации от 25.11.2022г.№ 1028)</w:t>
      </w:r>
    </w:p>
    <w:p w:rsidR="0051353A" w:rsidRDefault="0051353A" w:rsidP="0051353A">
      <w:r>
        <w:t xml:space="preserve">Приоритетным направлением работы ДОУ является речевое развитие детей дошкольного возраста. </w:t>
      </w:r>
    </w:p>
    <w:p w:rsidR="00E56D09" w:rsidRDefault="00E56D09" w:rsidP="00E56D09">
      <w:pPr>
        <w:pStyle w:val="a3"/>
        <w:spacing w:line="276" w:lineRule="auto"/>
        <w:ind w:left="567" w:right="441" w:firstLine="56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Центра развития ребенка - детский сад № 8</w:t>
      </w:r>
      <w:r>
        <w:rPr>
          <w:spacing w:val="1"/>
        </w:rPr>
        <w:t xml:space="preserve"> </w:t>
      </w:r>
      <w:r>
        <w:t>- нормативно-управленческий</w:t>
      </w:r>
      <w:r>
        <w:rPr>
          <w:spacing w:val="1"/>
        </w:rPr>
        <w:t xml:space="preserve"> </w:t>
      </w:r>
      <w:r>
        <w:t>документ, характеризующий специфику содержания образования и воспитания, особенности организации воспитательно-образовательного процесса( содержание, формы, применяемые педагогические технологии, методы и приемы, ожидаемые образовательные результаты), его ресурсное обеспечение( материально-технические, программно - методические, медико-социальные условия пребывания детей в детском саду),разработанный с учетом потребностей воспитанников( в том числе детей с ОВЗ) и их родителей( законных представителей</w:t>
      </w:r>
      <w:r>
        <w:rPr>
          <w:spacing w:val="1"/>
        </w:rPr>
        <w:t>)</w:t>
      </w:r>
    </w:p>
    <w:p w:rsidR="00E56D09" w:rsidRDefault="00E56D09" w:rsidP="00E56D09">
      <w:pPr>
        <w:pStyle w:val="a3"/>
        <w:spacing w:line="276" w:lineRule="auto"/>
        <w:ind w:left="567" w:right="433" w:firstLine="567"/>
        <w:jc w:val="both"/>
      </w:pPr>
      <w:r>
        <w:t>Содержание программы обеспечивает воспитание гармонично 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детей( далее- образовательные области):</w:t>
      </w:r>
    </w:p>
    <w:p w:rsidR="00E56D09" w:rsidRDefault="00E56D09" w:rsidP="00E56D09">
      <w:pPr>
        <w:pStyle w:val="a3"/>
        <w:spacing w:line="276" w:lineRule="auto"/>
        <w:ind w:left="567" w:right="433" w:firstLine="567"/>
        <w:jc w:val="both"/>
      </w:pPr>
      <w:r>
        <w:t>- социально-коммуникативное развитие;</w:t>
      </w:r>
    </w:p>
    <w:p w:rsidR="00E56D09" w:rsidRDefault="00E56D09" w:rsidP="00E56D09">
      <w:pPr>
        <w:pStyle w:val="a3"/>
        <w:spacing w:line="276" w:lineRule="auto"/>
        <w:ind w:left="567" w:right="433" w:firstLine="567"/>
        <w:jc w:val="both"/>
      </w:pPr>
      <w:r>
        <w:t>-познавательное развитие;</w:t>
      </w:r>
    </w:p>
    <w:p w:rsidR="00E56D09" w:rsidRDefault="00E56D09" w:rsidP="00E56D09">
      <w:pPr>
        <w:pStyle w:val="a3"/>
        <w:spacing w:line="276" w:lineRule="auto"/>
        <w:ind w:left="567" w:right="433" w:firstLine="567"/>
        <w:jc w:val="both"/>
      </w:pPr>
      <w:r>
        <w:t xml:space="preserve"> - речевое развитие;</w:t>
      </w:r>
    </w:p>
    <w:p w:rsidR="00E56D09" w:rsidRDefault="00E56D09" w:rsidP="00E56D09">
      <w:pPr>
        <w:pStyle w:val="a3"/>
        <w:spacing w:line="276" w:lineRule="auto"/>
        <w:ind w:left="567" w:right="433" w:firstLine="567"/>
        <w:jc w:val="both"/>
      </w:pPr>
      <w:r>
        <w:t>-художественно-эстетическое развитие;</w:t>
      </w:r>
    </w:p>
    <w:p w:rsidR="00E56D09" w:rsidRDefault="00E56D09" w:rsidP="00E56D09">
      <w:pPr>
        <w:pStyle w:val="a3"/>
        <w:spacing w:line="276" w:lineRule="auto"/>
        <w:ind w:left="567" w:right="433" w:firstLine="567"/>
        <w:jc w:val="both"/>
      </w:pPr>
      <w:r>
        <w:t>физическое развитие.</w:t>
      </w:r>
    </w:p>
    <w:p w:rsidR="00E56D09" w:rsidRDefault="00E56D09" w:rsidP="00E56D09">
      <w:pPr>
        <w:pStyle w:val="a3"/>
        <w:spacing w:line="276" w:lineRule="auto"/>
        <w:ind w:left="567" w:right="433" w:firstLine="567"/>
        <w:jc w:val="both"/>
      </w:pPr>
      <w:r>
        <w:t>Содержание указанных образовательных областей зависит от возрастных и индивидуальных особенностей детей, определяется целями и задачами ОП ДО.В программе отражен воспитательный компонент: программа воспитания и календарный план воспитательной работы.</w:t>
      </w:r>
    </w:p>
    <w:p w:rsidR="00E56D09" w:rsidRDefault="00E56D09" w:rsidP="00E56D09">
      <w:pPr>
        <w:pStyle w:val="a3"/>
        <w:spacing w:line="276" w:lineRule="auto"/>
        <w:ind w:left="567" w:right="433" w:firstLine="567"/>
        <w:jc w:val="both"/>
      </w:pPr>
      <w:r>
        <w:t>ДОУ обеспечивает получение воспитанниками дошкольного образования , присмотр и уход за детьми в возрасте от 2 месяцев до 7 лет, на государственном языке Российской Федерации.</w:t>
      </w:r>
    </w:p>
    <w:p w:rsidR="00E56D09" w:rsidRDefault="00E56D09" w:rsidP="00E56D09">
      <w:pPr>
        <w:pStyle w:val="a3"/>
        <w:spacing w:line="276" w:lineRule="auto"/>
        <w:ind w:left="567" w:right="433" w:firstLine="567"/>
        <w:jc w:val="both"/>
      </w:pPr>
      <w:r>
        <w:t xml:space="preserve">ОП ДО включает обязательную часть и часть , формируемую участниками </w:t>
      </w:r>
      <w:r>
        <w:lastRenderedPageBreak/>
        <w:t xml:space="preserve">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 </w:t>
      </w:r>
      <w:proofErr w:type="spellStart"/>
      <w:r>
        <w:t>далее-ФГОС</w:t>
      </w:r>
      <w:proofErr w:type="spellEnd"/>
      <w:r>
        <w:t xml:space="preserve"> ДО). Программа разработана на основе Федеральной образовательной программы дошкольного образования( ФОП ДО).</w:t>
      </w:r>
    </w:p>
    <w:p w:rsidR="00E56D09" w:rsidRDefault="00E56D09" w:rsidP="00E56D09">
      <w:pPr>
        <w:pStyle w:val="a3"/>
        <w:spacing w:line="276" w:lineRule="auto"/>
        <w:ind w:left="567" w:right="433" w:firstLine="567"/>
        <w:jc w:val="both"/>
      </w:pPr>
      <w:r>
        <w:t>Часть, формируемая участниками образовательных отношений, реализуется в соответствии с парциальной программой О.С.Ушаковой" Программа по  развитию речи дошкольников" .</w:t>
      </w:r>
    </w:p>
    <w:p w:rsidR="00E56D09" w:rsidRDefault="00E56D09" w:rsidP="00E56D09">
      <w:pPr>
        <w:pStyle w:val="a3"/>
        <w:spacing w:line="276" w:lineRule="auto"/>
        <w:ind w:left="567" w:right="433" w:firstLine="567"/>
        <w:jc w:val="both"/>
      </w:pPr>
      <w:r>
        <w:t xml:space="preserve">Для достижения целей Программы используется ряд педагогических технологий: метод проектов, технология самостоятельно-исследовательской деятельности, информационно- коммуникативные технологии, игровые технологии, </w:t>
      </w:r>
      <w:proofErr w:type="spellStart"/>
      <w:r>
        <w:t>здоровьесберегающие</w:t>
      </w:r>
      <w:proofErr w:type="spellEnd"/>
      <w:r>
        <w:t xml:space="preserve"> технологии, технология проблемного обучения. Программа реализуется во взаимодействии с родителями( законными представителями)</w:t>
      </w:r>
    </w:p>
    <w:p w:rsidR="00592115" w:rsidRDefault="00E56D09"/>
    <w:sectPr w:rsidR="00592115" w:rsidSect="0080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353A"/>
    <w:rsid w:val="00002FB7"/>
    <w:rsid w:val="00083B6F"/>
    <w:rsid w:val="00124A34"/>
    <w:rsid w:val="001E2487"/>
    <w:rsid w:val="00263F8C"/>
    <w:rsid w:val="00275777"/>
    <w:rsid w:val="002F5748"/>
    <w:rsid w:val="0043515B"/>
    <w:rsid w:val="004F002E"/>
    <w:rsid w:val="0051353A"/>
    <w:rsid w:val="005A112E"/>
    <w:rsid w:val="00680817"/>
    <w:rsid w:val="006B7A6A"/>
    <w:rsid w:val="006E719F"/>
    <w:rsid w:val="007F7F8F"/>
    <w:rsid w:val="00801B8C"/>
    <w:rsid w:val="00805880"/>
    <w:rsid w:val="00885555"/>
    <w:rsid w:val="008E150F"/>
    <w:rsid w:val="009340B4"/>
    <w:rsid w:val="00BC5C63"/>
    <w:rsid w:val="00C833D6"/>
    <w:rsid w:val="00CF226A"/>
    <w:rsid w:val="00DB4687"/>
    <w:rsid w:val="00DF529A"/>
    <w:rsid w:val="00E56D09"/>
    <w:rsid w:val="00EF262E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6D09"/>
    <w:pPr>
      <w:widowControl w:val="0"/>
      <w:autoSpaceDE w:val="0"/>
      <w:autoSpaceDN w:val="0"/>
      <w:spacing w:after="0" w:line="240" w:lineRule="auto"/>
      <w:ind w:left="544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6D09"/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2024-01-24T04:16:00Z</dcterms:created>
  <dcterms:modified xsi:type="dcterms:W3CDTF">2024-01-25T03:17:00Z</dcterms:modified>
</cp:coreProperties>
</file>