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33" w:rsidRPr="00D802D3" w:rsidRDefault="00662B33" w:rsidP="00662B33">
      <w:pPr>
        <w:jc w:val="center"/>
        <w:rPr>
          <w:rFonts w:ascii="PT Astra Serif" w:hAnsi="PT Astra Serif"/>
          <w:sz w:val="28"/>
          <w:szCs w:val="28"/>
        </w:rPr>
      </w:pPr>
    </w:p>
    <w:p w:rsidR="00662B33" w:rsidRPr="00662B33" w:rsidRDefault="00662B33" w:rsidP="00662B33">
      <w:pPr>
        <w:ind w:firstLine="709"/>
        <w:jc w:val="center"/>
        <w:rPr>
          <w:rStyle w:val="2Exact"/>
          <w:rFonts w:ascii="PT Astra Serif" w:eastAsia="Calibri" w:hAnsi="PT Astra Serif"/>
          <w:b/>
        </w:rPr>
      </w:pPr>
    </w:p>
    <w:p w:rsidR="00662B33" w:rsidRPr="00662B33" w:rsidRDefault="00662B33" w:rsidP="00662B33">
      <w:pPr>
        <w:ind w:firstLine="709"/>
        <w:jc w:val="center"/>
        <w:rPr>
          <w:rStyle w:val="2Exact"/>
          <w:rFonts w:ascii="PT Astra Serif" w:eastAsia="Calibri" w:hAnsi="PT Astra Serif"/>
          <w:b/>
        </w:rPr>
      </w:pPr>
      <w:r w:rsidRPr="00662B33">
        <w:rPr>
          <w:rStyle w:val="2Exact"/>
          <w:rFonts w:ascii="PT Astra Serif" w:eastAsia="Calibri" w:hAnsi="PT Astra Serif"/>
          <w:b/>
        </w:rPr>
        <w:t xml:space="preserve">Профилактика  и противодействия </w:t>
      </w:r>
      <w:proofErr w:type="spellStart"/>
      <w:r w:rsidRPr="00662B33">
        <w:rPr>
          <w:rStyle w:val="2Exact"/>
          <w:rFonts w:ascii="PT Astra Serif" w:eastAsia="Calibri" w:hAnsi="PT Astra Serif"/>
          <w:b/>
        </w:rPr>
        <w:t>киберпреступлений</w:t>
      </w:r>
      <w:proofErr w:type="spellEnd"/>
      <w:r w:rsidRPr="00662B33">
        <w:rPr>
          <w:rStyle w:val="2Exact"/>
          <w:rFonts w:ascii="PT Astra Serif" w:eastAsia="Calibri" w:hAnsi="PT Astra Serif"/>
          <w:b/>
        </w:rPr>
        <w:t xml:space="preserve"> на тему " Мошеннические схемы ( письма, игры, звонки из банка)</w:t>
      </w:r>
    </w:p>
    <w:p w:rsidR="00662B33" w:rsidRDefault="00662B33" w:rsidP="00662B33">
      <w:pPr>
        <w:ind w:firstLine="709"/>
        <w:jc w:val="both"/>
        <w:rPr>
          <w:rStyle w:val="2Exact"/>
          <w:rFonts w:ascii="PT Astra Serif" w:eastAsia="Calibri" w:hAnsi="PT Astra Serif"/>
        </w:rPr>
      </w:pPr>
    </w:p>
    <w:p w:rsidR="00662B33" w:rsidRDefault="00662B33" w:rsidP="00662B33">
      <w:pPr>
        <w:ind w:firstLine="709"/>
        <w:jc w:val="both"/>
        <w:rPr>
          <w:rStyle w:val="2Exact"/>
          <w:rFonts w:ascii="PT Astra Serif" w:eastAsia="Calibri" w:hAnsi="PT Astra Serif"/>
        </w:rPr>
      </w:pPr>
      <w:r>
        <w:rPr>
          <w:rStyle w:val="2Exact"/>
          <w:rFonts w:ascii="PT Astra Serif" w:eastAsia="Calibri" w:hAnsi="PT Astra Serif"/>
        </w:rPr>
        <w:t xml:space="preserve">На основании письма Прокуратуры Ленинского района от 19.07.2024 №15-05-2024/1755-247-20730006 сообщаем, что в </w:t>
      </w:r>
      <w:r w:rsidRPr="00E14C1B">
        <w:rPr>
          <w:rStyle w:val="2Exact"/>
          <w:rFonts w:ascii="PT Astra Serif" w:eastAsia="Calibri" w:hAnsi="PT Astra Serif"/>
        </w:rPr>
        <w:t>прокуратуру района из прокуратуры Ульяновской области поступило информационное письмо «О методах противодействия социальной инженерии», в котором прокуроры ориентированы на использование подготовленных Дальневосточным юридическим институтом (филиалом) Университета прокуратуры Российской Федерации при участии студенческого объединения «</w:t>
      </w:r>
      <w:proofErr w:type="spellStart"/>
      <w:r w:rsidRPr="00E14C1B">
        <w:rPr>
          <w:rStyle w:val="2Exact"/>
          <w:rFonts w:ascii="PT Astra Serif" w:eastAsia="Calibri" w:hAnsi="PT Astra Serif"/>
        </w:rPr>
        <w:t>Киберволонтеры</w:t>
      </w:r>
      <w:proofErr w:type="spellEnd"/>
      <w:r w:rsidRPr="00E14C1B">
        <w:rPr>
          <w:rStyle w:val="2Exact"/>
          <w:rFonts w:ascii="PT Astra Serif" w:eastAsia="Calibri" w:hAnsi="PT Astra Serif"/>
        </w:rPr>
        <w:t>» социальных видеороликов на темы: «Мошенническая схема «Направление электронных писем, сообщений и звонки от имени различных фондов», «Мошенническая схема «Игра на бирже», «Мошенническая схема «Звонок от сотрудников правоохранительных органов» и «Мошенническая схема «Звонок из службы безопасности банка» в целях доведения до сведения граждан информации об обеспечении защиты их прав и свобод. Указанные видеоролики размещены на платформе «</w:t>
      </w:r>
      <w:proofErr w:type="spellStart"/>
      <w:r w:rsidRPr="00E14C1B">
        <w:rPr>
          <w:rStyle w:val="2Exact"/>
          <w:rFonts w:ascii="PT Astra Serif" w:eastAsia="Calibri" w:hAnsi="PT Astra Serif"/>
        </w:rPr>
        <w:t>Яндекс</w:t>
      </w:r>
      <w:proofErr w:type="spellEnd"/>
      <w:r w:rsidRPr="00E14C1B">
        <w:rPr>
          <w:rStyle w:val="2Exact"/>
          <w:rFonts w:ascii="PT Astra Serif" w:eastAsia="Calibri" w:hAnsi="PT Astra Serif"/>
        </w:rPr>
        <w:t xml:space="preserve"> Диск»:</w:t>
      </w:r>
    </w:p>
    <w:p w:rsidR="00662B33" w:rsidRDefault="00662B33" w:rsidP="00662B33">
      <w:pPr>
        <w:ind w:firstLine="709"/>
        <w:jc w:val="both"/>
        <w:rPr>
          <w:rStyle w:val="2Exact"/>
          <w:rFonts w:ascii="PT Astra Serif" w:eastAsia="Calibri" w:hAnsi="PT Astra Serif"/>
        </w:rPr>
      </w:pPr>
      <w:hyperlink r:id="rId4" w:history="1">
        <w:r w:rsidRPr="00723095">
          <w:rPr>
            <w:rStyle w:val="a3"/>
            <w:rFonts w:ascii="PT Astra Serif" w:eastAsia="Calibri" w:hAnsi="PT Astra Serif"/>
            <w:sz w:val="28"/>
            <w:szCs w:val="28"/>
          </w:rPr>
          <w:t>https://disk.yandex.ru/i/WaxOnz8zzDpXQQ</w:t>
        </w:r>
      </w:hyperlink>
      <w:r w:rsidRPr="00410E33">
        <w:rPr>
          <w:rStyle w:val="2Exact"/>
          <w:rFonts w:ascii="PT Astra Serif" w:eastAsia="Calibri" w:hAnsi="PT Astra Serif"/>
        </w:rPr>
        <w:t xml:space="preserve"> </w:t>
      </w:r>
      <w:r>
        <w:rPr>
          <w:rStyle w:val="2Exact"/>
          <w:rFonts w:ascii="PT Astra Serif" w:eastAsia="Calibri" w:hAnsi="PT Astra Serif"/>
        </w:rPr>
        <w:t xml:space="preserve"> </w:t>
      </w:r>
    </w:p>
    <w:p w:rsidR="00662B33" w:rsidRPr="008D352F" w:rsidRDefault="00662B33" w:rsidP="00662B33">
      <w:pPr>
        <w:ind w:firstLine="709"/>
        <w:jc w:val="both"/>
        <w:rPr>
          <w:rFonts w:ascii="PT Astra Serif" w:hAnsi="PT Astra Serif"/>
          <w:sz w:val="28"/>
          <w:szCs w:val="28"/>
        </w:rPr>
      </w:pPr>
      <w:hyperlink r:id="rId5" w:history="1">
        <w:r w:rsidRPr="00723095">
          <w:rPr>
            <w:rStyle w:val="a3"/>
            <w:rFonts w:ascii="PT Astra Serif" w:hAnsi="PT Astra Serif"/>
            <w:sz w:val="28"/>
            <w:szCs w:val="28"/>
          </w:rPr>
          <w:t>https://dis</w:t>
        </w:r>
        <w:r w:rsidRPr="00723095">
          <w:rPr>
            <w:rStyle w:val="a3"/>
            <w:rFonts w:ascii="PT Astra Serif" w:hAnsi="PT Astra Serif"/>
            <w:sz w:val="28"/>
            <w:szCs w:val="28"/>
          </w:rPr>
          <w:t>k</w:t>
        </w:r>
        <w:r w:rsidRPr="00723095">
          <w:rPr>
            <w:rStyle w:val="a3"/>
            <w:rFonts w:ascii="PT Astra Serif" w:hAnsi="PT Astra Serif"/>
            <w:sz w:val="28"/>
            <w:szCs w:val="28"/>
          </w:rPr>
          <w:t>.yandex.ru/i/V</w:t>
        </w:r>
        <w:r w:rsidRPr="00723095">
          <w:rPr>
            <w:rStyle w:val="a3"/>
            <w:rFonts w:ascii="PT Astra Serif" w:hAnsi="PT Astra Serif"/>
            <w:sz w:val="28"/>
            <w:szCs w:val="28"/>
          </w:rPr>
          <w:t>g</w:t>
        </w:r>
        <w:r w:rsidRPr="00723095">
          <w:rPr>
            <w:rStyle w:val="a3"/>
            <w:rFonts w:ascii="PT Astra Serif" w:hAnsi="PT Astra Serif"/>
            <w:sz w:val="28"/>
            <w:szCs w:val="28"/>
          </w:rPr>
          <w:t>QM6cWLVCat8g</w:t>
        </w:r>
      </w:hyperlink>
    </w:p>
    <w:p w:rsidR="00662B33" w:rsidRPr="008D352F" w:rsidRDefault="00662B33" w:rsidP="00662B33">
      <w:pPr>
        <w:ind w:firstLine="709"/>
        <w:jc w:val="both"/>
        <w:rPr>
          <w:rFonts w:ascii="PT Astra Serif" w:hAnsi="PT Astra Serif"/>
        </w:rPr>
      </w:pPr>
      <w:r w:rsidRPr="008D352F">
        <w:rPr>
          <w:rStyle w:val="2Exact"/>
          <w:rFonts w:ascii="PT Astra Serif" w:hAnsi="PT Astra Serif"/>
        </w:rPr>
        <w:t xml:space="preserve">Данные видеоролики направлены на правовое просвещение населения с целью повышения уровня правовой грамотности, а также профилактики и противодействия </w:t>
      </w:r>
      <w:proofErr w:type="spellStart"/>
      <w:r w:rsidRPr="008D352F">
        <w:rPr>
          <w:rStyle w:val="2Exact"/>
          <w:rFonts w:ascii="PT Astra Serif" w:hAnsi="PT Astra Serif"/>
        </w:rPr>
        <w:t>киберпреступлениям</w:t>
      </w:r>
      <w:proofErr w:type="spellEnd"/>
      <w:r w:rsidRPr="008D352F">
        <w:rPr>
          <w:rStyle w:val="2Exact"/>
          <w:rFonts w:ascii="PT Astra Serif" w:hAnsi="PT Astra Serif"/>
        </w:rPr>
        <w:t>, в том числе преступлениям, совершаемым с использованием средств мобильной связи.</w:t>
      </w:r>
    </w:p>
    <w:p w:rsidR="00662B33" w:rsidRPr="008D352F" w:rsidRDefault="00662B33" w:rsidP="00662B3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62B33" w:rsidRDefault="00662B33" w:rsidP="00662B33">
      <w:pPr>
        <w:pStyle w:val="a4"/>
        <w:keepNext/>
        <w:keepLines/>
        <w:tabs>
          <w:tab w:val="left" w:pos="2281"/>
          <w:tab w:val="left" w:pos="3716"/>
          <w:tab w:val="left" w:pos="5137"/>
          <w:tab w:val="left" w:pos="7235"/>
          <w:tab w:val="left" w:pos="8027"/>
        </w:tabs>
        <w:spacing w:after="0"/>
        <w:ind w:left="126" w:right="142"/>
        <w:jc w:val="both"/>
        <w:rPr>
          <w:rFonts w:eastAsia="Calibri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662B33" w:rsidRDefault="00662B33" w:rsidP="00662B33">
      <w:pPr>
        <w:rPr>
          <w:rFonts w:ascii="PT Astra Serif" w:hAnsi="PT Astra Serif"/>
          <w:sz w:val="28"/>
          <w:szCs w:val="28"/>
        </w:rPr>
      </w:pPr>
    </w:p>
    <w:p w:rsidR="00592115" w:rsidRDefault="00662B33"/>
    <w:sectPr w:rsidR="00592115" w:rsidSect="0080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2B33"/>
    <w:rsid w:val="00002FB7"/>
    <w:rsid w:val="00124A34"/>
    <w:rsid w:val="00263F8C"/>
    <w:rsid w:val="00275777"/>
    <w:rsid w:val="002F5748"/>
    <w:rsid w:val="0043515B"/>
    <w:rsid w:val="004F002E"/>
    <w:rsid w:val="005A112E"/>
    <w:rsid w:val="005A4337"/>
    <w:rsid w:val="00662B33"/>
    <w:rsid w:val="00680817"/>
    <w:rsid w:val="006B7A6A"/>
    <w:rsid w:val="006E719F"/>
    <w:rsid w:val="007F7F8F"/>
    <w:rsid w:val="00801B8C"/>
    <w:rsid w:val="00805880"/>
    <w:rsid w:val="00885555"/>
    <w:rsid w:val="008E150F"/>
    <w:rsid w:val="009340B4"/>
    <w:rsid w:val="00BC5C63"/>
    <w:rsid w:val="00C833D6"/>
    <w:rsid w:val="00CF226A"/>
    <w:rsid w:val="00DB4687"/>
    <w:rsid w:val="00DF529A"/>
    <w:rsid w:val="00EF262E"/>
    <w:rsid w:val="00F8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3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62B33"/>
    <w:rPr>
      <w:color w:val="0000FF"/>
      <w:u w:val="single"/>
    </w:rPr>
  </w:style>
  <w:style w:type="paragraph" w:styleId="a4">
    <w:name w:val="Body Text"/>
    <w:basedOn w:val="a"/>
    <w:link w:val="a5"/>
    <w:rsid w:val="00662B33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662B33"/>
    <w:rPr>
      <w:rFonts w:eastAsia="Times New Roman"/>
      <w:szCs w:val="24"/>
      <w:lang w:eastAsia="ru-RU"/>
    </w:rPr>
  </w:style>
  <w:style w:type="character" w:customStyle="1" w:styleId="2Exact">
    <w:name w:val="Основной текст (2) Exact"/>
    <w:rsid w:val="00662B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VgQM6cWLVCat8g" TargetMode="External"/><Relationship Id="rId4" Type="http://schemas.openxmlformats.org/officeDocument/2006/relationships/hyperlink" Target="https://disk.yandex.ru/i/WaxOnz8zzDpXQ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2024-07-22T07:01:00Z</dcterms:created>
  <dcterms:modified xsi:type="dcterms:W3CDTF">2024-07-22T07:07:00Z</dcterms:modified>
</cp:coreProperties>
</file>